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0AE" w:rsidRPr="0044308F" w:rsidRDefault="00D440AE" w:rsidP="00D440AE">
      <w:pPr>
        <w:spacing w:after="0" w:line="240" w:lineRule="auto"/>
        <w:jc w:val="center"/>
        <w:rPr>
          <w:rFonts w:ascii="Bodoni MT Black" w:hAnsi="Bodoni MT Black" w:cs="Arial"/>
          <w:b/>
          <w:color w:val="CC0000"/>
          <w:sz w:val="28"/>
        </w:rPr>
      </w:pPr>
      <w:r>
        <w:rPr>
          <w:rFonts w:ascii="Bodoni MT Black" w:hAnsi="Bodoni MT Black" w:cs="Arial"/>
          <w:color w:val="CC0000"/>
          <w:sz w:val="72"/>
          <w:szCs w:val="96"/>
        </w:rPr>
        <w:t xml:space="preserve">Secrets </w:t>
      </w:r>
      <w:r w:rsidRPr="0044308F">
        <w:rPr>
          <w:rFonts w:ascii="Bodoni MT Black" w:hAnsi="Bodoni MT Black" w:cs="Arial"/>
          <w:color w:val="CC0000"/>
          <w:sz w:val="72"/>
          <w:szCs w:val="96"/>
        </w:rPr>
        <w:t>of Successful</w:t>
      </w:r>
      <w:r w:rsidRPr="0044308F">
        <w:rPr>
          <w:rFonts w:ascii="Bodoni MT Black" w:hAnsi="Bodoni MT Black" w:cs="Arial"/>
          <w:b/>
          <w:color w:val="CC0000"/>
          <w:sz w:val="72"/>
          <w:szCs w:val="96"/>
        </w:rPr>
        <w:t xml:space="preserve"> Candle </w:t>
      </w:r>
      <w:r w:rsidRPr="00A90BD5">
        <w:rPr>
          <w:rFonts w:ascii="Bodoni MT Black" w:hAnsi="Bodoni MT Black" w:cs="Arial"/>
          <w:b/>
          <w:color w:val="CC0000"/>
          <w:sz w:val="72"/>
          <w:szCs w:val="96"/>
        </w:rPr>
        <w:t>Making</w:t>
      </w: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r>
        <w:rPr>
          <w:noProof/>
        </w:rPr>
        <w:drawing>
          <wp:anchor distT="0" distB="0" distL="114300" distR="114300" simplePos="0" relativeHeight="251660288" behindDoc="1" locked="0" layoutInCell="1" allowOverlap="1">
            <wp:simplePos x="0" y="0"/>
            <wp:positionH relativeFrom="column">
              <wp:posOffset>657225</wp:posOffset>
            </wp:positionH>
            <wp:positionV relativeFrom="paragraph">
              <wp:posOffset>86995</wp:posOffset>
            </wp:positionV>
            <wp:extent cx="4676775" cy="7015480"/>
            <wp:effectExtent l="19050" t="0" r="9525" b="0"/>
            <wp:wrapSquare wrapText="bothSides"/>
            <wp:docPr id="2" name="Picture 2" descr="two cand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o candles"/>
                    <pic:cNvPicPr>
                      <a:picLocks noChangeAspect="1" noChangeArrowheads="1"/>
                    </pic:cNvPicPr>
                  </pic:nvPicPr>
                  <pic:blipFill>
                    <a:blip r:embed="rId4" cstate="print"/>
                    <a:srcRect/>
                    <a:stretch>
                      <a:fillRect/>
                    </a:stretch>
                  </pic:blipFill>
                  <pic:spPr bwMode="auto">
                    <a:xfrm>
                      <a:off x="0" y="0"/>
                      <a:ext cx="4676775" cy="7015480"/>
                    </a:xfrm>
                    <a:prstGeom prst="rect">
                      <a:avLst/>
                    </a:prstGeom>
                    <a:noFill/>
                    <a:ln w="9525">
                      <a:noFill/>
                      <a:miter lim="800000"/>
                      <a:headEnd/>
                      <a:tailEnd/>
                    </a:ln>
                  </pic:spPr>
                </pic:pic>
              </a:graphicData>
            </a:graphic>
          </wp:anchor>
        </w:drawing>
      </w: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Default="00D440AE" w:rsidP="00D440AE">
      <w:pPr>
        <w:spacing w:after="0" w:line="240" w:lineRule="auto"/>
        <w:jc w:val="center"/>
        <w:rPr>
          <w:rFonts w:ascii="Century Gothic" w:hAnsi="Century Gothic" w:cs="Arial"/>
          <w:b/>
          <w:sz w:val="32"/>
        </w:rPr>
      </w:pPr>
    </w:p>
    <w:p w:rsidR="00D440AE" w:rsidRPr="004F627D" w:rsidRDefault="00D440AE" w:rsidP="00D440AE">
      <w:pPr>
        <w:spacing w:after="0" w:line="240" w:lineRule="auto"/>
        <w:jc w:val="center"/>
        <w:rPr>
          <w:rFonts w:ascii="Bodoni MT Black" w:hAnsi="Bodoni MT Black" w:cs="Arial"/>
          <w:smallCaps/>
          <w:color w:val="CC0000"/>
          <w:sz w:val="32"/>
        </w:rPr>
      </w:pPr>
      <w:r w:rsidRPr="004F627D">
        <w:rPr>
          <w:rFonts w:ascii="Bodoni MT Black" w:hAnsi="Bodoni MT Black" w:cs="Arial"/>
          <w:smallCaps/>
          <w:color w:val="CC0000"/>
          <w:sz w:val="32"/>
        </w:rPr>
        <w:t>Secrets to Successful Candle Making</w:t>
      </w:r>
    </w:p>
    <w:p w:rsidR="00D440AE" w:rsidRDefault="00D440AE" w:rsidP="00D440AE">
      <w:pPr>
        <w:spacing w:after="0" w:line="240" w:lineRule="auto"/>
        <w:jc w:val="center"/>
        <w:rPr>
          <w:rFonts w:ascii="Bodoni MT Black" w:hAnsi="Bodoni MT Black" w:cs="Arial"/>
          <w:color w:val="CC0000"/>
          <w:sz w:val="32"/>
        </w:rPr>
      </w:pPr>
      <w:r>
        <w:rPr>
          <w:rFonts w:ascii="Bodoni MT Black" w:hAnsi="Bodoni MT Black" w:cs="Arial"/>
          <w:color w:val="CC0000"/>
          <w:sz w:val="32"/>
        </w:rPr>
        <w:t>Table of Contents</w:t>
      </w:r>
    </w:p>
    <w:p w:rsidR="00D440AE" w:rsidRDefault="00D440AE" w:rsidP="00D440AE">
      <w:pPr>
        <w:spacing w:after="0" w:line="240" w:lineRule="auto"/>
        <w:jc w:val="center"/>
        <w:rPr>
          <w:rFonts w:ascii="Bodoni MT Black" w:hAnsi="Bodoni MT Black" w:cs="Arial"/>
          <w:color w:val="CC0000"/>
          <w:sz w:val="32"/>
        </w:rPr>
      </w:pPr>
    </w:p>
    <w:p w:rsidR="00D440AE" w:rsidRPr="004F627D" w:rsidRDefault="00D440AE" w:rsidP="00D440AE">
      <w:pPr>
        <w:spacing w:after="0" w:line="240" w:lineRule="auto"/>
        <w:jc w:val="center"/>
        <w:rPr>
          <w:rFonts w:ascii="Century Gothic" w:hAnsi="Century Gothic" w:cs="Arial"/>
          <w:b/>
          <w:sz w:val="28"/>
          <w:szCs w:val="24"/>
        </w:rPr>
      </w:pPr>
      <w:r w:rsidRPr="004F627D">
        <w:rPr>
          <w:rFonts w:ascii="Century Gothic" w:hAnsi="Century Gothic" w:cs="Arial"/>
          <w:b/>
          <w:sz w:val="28"/>
          <w:szCs w:val="24"/>
        </w:rPr>
        <w:t>Introduction</w:t>
      </w:r>
    </w:p>
    <w:p w:rsidR="00D440AE" w:rsidRPr="002C142E" w:rsidRDefault="00D440AE" w:rsidP="00D440AE">
      <w:pPr>
        <w:spacing w:after="0" w:line="240" w:lineRule="auto"/>
        <w:jc w:val="center"/>
        <w:rPr>
          <w:rFonts w:ascii="Century Gothic" w:hAnsi="Century Gothic" w:cs="Arial"/>
          <w:sz w:val="24"/>
          <w:szCs w:val="24"/>
        </w:rPr>
      </w:pPr>
      <w:r w:rsidRPr="002C142E">
        <w:rPr>
          <w:rFonts w:ascii="Century Gothic" w:hAnsi="Century Gothic" w:cs="Arial"/>
          <w:sz w:val="24"/>
          <w:szCs w:val="24"/>
        </w:rPr>
        <w:t>Page 3</w:t>
      </w:r>
    </w:p>
    <w:p w:rsidR="00D440AE" w:rsidRDefault="00D440AE" w:rsidP="00D440AE">
      <w:pPr>
        <w:spacing w:after="0" w:line="240" w:lineRule="auto"/>
        <w:jc w:val="center"/>
        <w:rPr>
          <w:rFonts w:ascii="Century Gothic" w:hAnsi="Century Gothic" w:cs="Arial"/>
          <w:b/>
          <w:sz w:val="24"/>
          <w:szCs w:val="24"/>
        </w:rPr>
      </w:pPr>
    </w:p>
    <w:p w:rsidR="00D440AE" w:rsidRPr="002C142E" w:rsidRDefault="00D440AE" w:rsidP="00D440AE">
      <w:pPr>
        <w:spacing w:after="0" w:line="240" w:lineRule="auto"/>
        <w:jc w:val="center"/>
        <w:rPr>
          <w:rFonts w:ascii="Century Gothic" w:hAnsi="Century Gothic" w:cs="Arial"/>
          <w:b/>
          <w:sz w:val="28"/>
          <w:szCs w:val="24"/>
        </w:rPr>
      </w:pPr>
      <w:r w:rsidRPr="002C142E">
        <w:rPr>
          <w:rFonts w:ascii="Century Gothic" w:hAnsi="Century Gothic" w:cs="Arial"/>
          <w:b/>
          <w:sz w:val="28"/>
          <w:szCs w:val="24"/>
        </w:rPr>
        <w:t>Chapter One:  History of Candles and Candle Making</w:t>
      </w:r>
    </w:p>
    <w:p w:rsidR="00D440AE" w:rsidRPr="002C142E" w:rsidRDefault="00D440AE" w:rsidP="00D440AE">
      <w:pPr>
        <w:spacing w:after="0" w:line="240" w:lineRule="auto"/>
        <w:jc w:val="center"/>
        <w:rPr>
          <w:rFonts w:ascii="Century Gothic" w:hAnsi="Century Gothic" w:cs="Arial"/>
          <w:sz w:val="24"/>
          <w:szCs w:val="24"/>
        </w:rPr>
      </w:pPr>
      <w:r w:rsidRPr="002C142E">
        <w:rPr>
          <w:rFonts w:ascii="Century Gothic" w:hAnsi="Century Gothic" w:cs="Arial"/>
          <w:sz w:val="24"/>
          <w:szCs w:val="24"/>
        </w:rPr>
        <w:t>Page 6</w:t>
      </w:r>
    </w:p>
    <w:p w:rsidR="00D440AE" w:rsidRDefault="00D440AE" w:rsidP="00D440AE">
      <w:pPr>
        <w:spacing w:after="0" w:line="240" w:lineRule="auto"/>
        <w:jc w:val="center"/>
        <w:rPr>
          <w:rFonts w:ascii="Century Gothic" w:hAnsi="Century Gothic" w:cs="Arial"/>
          <w:b/>
          <w:sz w:val="24"/>
          <w:szCs w:val="24"/>
        </w:rPr>
      </w:pPr>
    </w:p>
    <w:p w:rsidR="00D440AE" w:rsidRPr="002C142E" w:rsidRDefault="00D440AE" w:rsidP="00D440AE">
      <w:pPr>
        <w:spacing w:after="0" w:line="240" w:lineRule="auto"/>
        <w:jc w:val="center"/>
        <w:rPr>
          <w:rFonts w:ascii="Century Gothic" w:hAnsi="Century Gothic" w:cs="Arial"/>
          <w:b/>
          <w:sz w:val="28"/>
          <w:szCs w:val="24"/>
        </w:rPr>
      </w:pPr>
      <w:r w:rsidRPr="002C142E">
        <w:rPr>
          <w:rFonts w:ascii="Century Gothic" w:hAnsi="Century Gothic" w:cs="Arial"/>
          <w:b/>
          <w:sz w:val="28"/>
          <w:szCs w:val="24"/>
        </w:rPr>
        <w:t>Chapter Two: Candle Making Supplies</w:t>
      </w:r>
    </w:p>
    <w:p w:rsidR="00D440AE" w:rsidRPr="002C142E" w:rsidRDefault="00D440AE" w:rsidP="00D440AE">
      <w:pPr>
        <w:spacing w:after="0" w:line="240" w:lineRule="auto"/>
        <w:jc w:val="center"/>
        <w:rPr>
          <w:rFonts w:ascii="Century Gothic" w:hAnsi="Century Gothic" w:cs="Arial"/>
          <w:sz w:val="24"/>
          <w:szCs w:val="24"/>
        </w:rPr>
      </w:pPr>
      <w:r w:rsidRPr="002C142E">
        <w:rPr>
          <w:rFonts w:ascii="Century Gothic" w:hAnsi="Century Gothic" w:cs="Arial"/>
          <w:sz w:val="24"/>
          <w:szCs w:val="24"/>
        </w:rPr>
        <w:t>Page 16</w:t>
      </w:r>
    </w:p>
    <w:p w:rsidR="00D440AE" w:rsidRDefault="00D440AE" w:rsidP="00D440AE">
      <w:pPr>
        <w:spacing w:after="0" w:line="240" w:lineRule="auto"/>
        <w:jc w:val="center"/>
        <w:rPr>
          <w:rFonts w:ascii="Century Gothic" w:hAnsi="Century Gothic" w:cs="Arial"/>
          <w:b/>
          <w:sz w:val="24"/>
          <w:szCs w:val="24"/>
        </w:rPr>
      </w:pPr>
    </w:p>
    <w:p w:rsidR="00D440AE" w:rsidRPr="002C142E" w:rsidRDefault="00D440AE" w:rsidP="00D440AE">
      <w:pPr>
        <w:spacing w:after="0" w:line="240" w:lineRule="auto"/>
        <w:jc w:val="center"/>
        <w:rPr>
          <w:rFonts w:ascii="Century Gothic" w:hAnsi="Century Gothic" w:cs="Arial"/>
          <w:b/>
          <w:sz w:val="28"/>
          <w:szCs w:val="24"/>
        </w:rPr>
      </w:pPr>
      <w:r w:rsidRPr="002C142E">
        <w:rPr>
          <w:rFonts w:ascii="Century Gothic" w:hAnsi="Century Gothic" w:cs="Arial"/>
          <w:b/>
          <w:sz w:val="28"/>
          <w:szCs w:val="24"/>
        </w:rPr>
        <w:t>Chapter Three:  What Every Candle Needs:  Wax, Wick, Color and Scent</w:t>
      </w:r>
    </w:p>
    <w:p w:rsidR="00D440AE" w:rsidRPr="002C142E" w:rsidRDefault="00D440AE" w:rsidP="00D440AE">
      <w:pPr>
        <w:spacing w:after="0" w:line="240" w:lineRule="auto"/>
        <w:jc w:val="center"/>
        <w:rPr>
          <w:rFonts w:ascii="Century Gothic" w:hAnsi="Century Gothic" w:cs="Arial"/>
          <w:sz w:val="24"/>
          <w:szCs w:val="24"/>
        </w:rPr>
      </w:pPr>
      <w:r w:rsidRPr="002C142E">
        <w:rPr>
          <w:rFonts w:ascii="Century Gothic" w:hAnsi="Century Gothic" w:cs="Arial"/>
          <w:sz w:val="24"/>
          <w:szCs w:val="24"/>
        </w:rPr>
        <w:t>Page 22</w:t>
      </w:r>
    </w:p>
    <w:p w:rsidR="00D440AE" w:rsidRDefault="00D440AE" w:rsidP="00D440AE">
      <w:pPr>
        <w:spacing w:after="0" w:line="240" w:lineRule="auto"/>
        <w:jc w:val="center"/>
        <w:rPr>
          <w:rFonts w:ascii="Century Gothic" w:hAnsi="Century Gothic" w:cs="Arial"/>
          <w:b/>
          <w:sz w:val="24"/>
          <w:szCs w:val="24"/>
        </w:rPr>
      </w:pPr>
    </w:p>
    <w:p w:rsidR="00D440AE" w:rsidRPr="002C142E" w:rsidRDefault="00D440AE" w:rsidP="00D440AE">
      <w:pPr>
        <w:spacing w:after="0" w:line="240" w:lineRule="auto"/>
        <w:jc w:val="center"/>
        <w:rPr>
          <w:rFonts w:ascii="Century Gothic" w:hAnsi="Century Gothic" w:cs="Arial"/>
          <w:b/>
          <w:sz w:val="28"/>
          <w:szCs w:val="24"/>
        </w:rPr>
      </w:pPr>
      <w:r w:rsidRPr="002C142E">
        <w:rPr>
          <w:rFonts w:ascii="Century Gothic" w:hAnsi="Century Gothic" w:cs="Arial"/>
          <w:b/>
          <w:sz w:val="28"/>
          <w:szCs w:val="24"/>
        </w:rPr>
        <w:t>Chapter Four: The Basic Steps and Troubleshooting</w:t>
      </w:r>
    </w:p>
    <w:p w:rsidR="00D440AE" w:rsidRPr="002C142E" w:rsidRDefault="00D440AE" w:rsidP="00D440AE">
      <w:pPr>
        <w:spacing w:after="0" w:line="240" w:lineRule="auto"/>
        <w:jc w:val="center"/>
        <w:rPr>
          <w:rFonts w:ascii="Century Gothic" w:hAnsi="Century Gothic" w:cs="Arial"/>
          <w:sz w:val="24"/>
          <w:szCs w:val="24"/>
        </w:rPr>
      </w:pPr>
      <w:r w:rsidRPr="002C142E">
        <w:rPr>
          <w:rFonts w:ascii="Century Gothic" w:hAnsi="Century Gothic" w:cs="Arial"/>
          <w:sz w:val="24"/>
          <w:szCs w:val="24"/>
        </w:rPr>
        <w:t>Page 36</w:t>
      </w:r>
    </w:p>
    <w:p w:rsidR="00D440AE" w:rsidRDefault="00D440AE" w:rsidP="00D440AE">
      <w:pPr>
        <w:spacing w:after="0" w:line="240" w:lineRule="auto"/>
        <w:jc w:val="center"/>
        <w:rPr>
          <w:rFonts w:ascii="Century Gothic" w:hAnsi="Century Gothic" w:cs="Arial"/>
          <w:b/>
          <w:sz w:val="24"/>
          <w:szCs w:val="24"/>
        </w:rPr>
      </w:pPr>
    </w:p>
    <w:p w:rsidR="00D440AE" w:rsidRPr="002C142E" w:rsidRDefault="00D440AE" w:rsidP="00D440AE">
      <w:pPr>
        <w:spacing w:after="0" w:line="240" w:lineRule="auto"/>
        <w:jc w:val="center"/>
        <w:rPr>
          <w:rFonts w:ascii="Century Gothic" w:hAnsi="Century Gothic" w:cs="Arial"/>
          <w:b/>
          <w:sz w:val="28"/>
          <w:szCs w:val="24"/>
        </w:rPr>
      </w:pPr>
      <w:r w:rsidRPr="002C142E">
        <w:rPr>
          <w:rFonts w:ascii="Century Gothic" w:hAnsi="Century Gothic" w:cs="Arial"/>
          <w:b/>
          <w:sz w:val="28"/>
          <w:szCs w:val="24"/>
        </w:rPr>
        <w:t>Chapter Five: Making Candles</w:t>
      </w:r>
    </w:p>
    <w:p w:rsidR="00D440AE" w:rsidRPr="002C142E" w:rsidRDefault="00D440AE" w:rsidP="00D440AE">
      <w:pPr>
        <w:spacing w:after="0" w:line="240" w:lineRule="auto"/>
        <w:jc w:val="center"/>
        <w:rPr>
          <w:rFonts w:ascii="Century Gothic" w:hAnsi="Century Gothic" w:cs="Arial"/>
          <w:sz w:val="24"/>
          <w:szCs w:val="24"/>
        </w:rPr>
      </w:pPr>
      <w:r w:rsidRPr="002C142E">
        <w:rPr>
          <w:rFonts w:ascii="Century Gothic" w:hAnsi="Century Gothic" w:cs="Arial"/>
          <w:sz w:val="24"/>
          <w:szCs w:val="24"/>
        </w:rPr>
        <w:t>Page 48</w:t>
      </w:r>
    </w:p>
    <w:p w:rsidR="00D440AE" w:rsidRDefault="00D440AE" w:rsidP="00D440AE">
      <w:pPr>
        <w:spacing w:after="0" w:line="240" w:lineRule="auto"/>
        <w:jc w:val="center"/>
        <w:rPr>
          <w:rFonts w:ascii="Century Gothic" w:hAnsi="Century Gothic" w:cs="Arial"/>
          <w:b/>
          <w:sz w:val="24"/>
          <w:szCs w:val="24"/>
        </w:rPr>
      </w:pPr>
    </w:p>
    <w:p w:rsidR="00D440AE" w:rsidRPr="002C142E" w:rsidRDefault="00D440AE" w:rsidP="00D440AE">
      <w:pPr>
        <w:spacing w:after="0" w:line="240" w:lineRule="auto"/>
        <w:jc w:val="center"/>
        <w:rPr>
          <w:rFonts w:ascii="Century Gothic" w:hAnsi="Century Gothic" w:cs="Arial"/>
          <w:b/>
          <w:sz w:val="28"/>
          <w:szCs w:val="24"/>
        </w:rPr>
      </w:pPr>
      <w:r w:rsidRPr="002C142E">
        <w:rPr>
          <w:rFonts w:ascii="Century Gothic" w:hAnsi="Century Gothic" w:cs="Arial"/>
          <w:b/>
          <w:sz w:val="28"/>
          <w:szCs w:val="24"/>
        </w:rPr>
        <w:t xml:space="preserve">Chapter Six: Candles </w:t>
      </w:r>
      <w:proofErr w:type="gramStart"/>
      <w:r w:rsidRPr="002C142E">
        <w:rPr>
          <w:rFonts w:ascii="Century Gothic" w:hAnsi="Century Gothic" w:cs="Arial"/>
          <w:b/>
          <w:sz w:val="28"/>
          <w:szCs w:val="24"/>
        </w:rPr>
        <w:t>As</w:t>
      </w:r>
      <w:proofErr w:type="gramEnd"/>
      <w:r w:rsidRPr="002C142E">
        <w:rPr>
          <w:rFonts w:ascii="Century Gothic" w:hAnsi="Century Gothic" w:cs="Arial"/>
          <w:b/>
          <w:sz w:val="28"/>
          <w:szCs w:val="24"/>
        </w:rPr>
        <w:t xml:space="preserve"> Gift Ideas</w:t>
      </w:r>
    </w:p>
    <w:p w:rsidR="00D440AE" w:rsidRPr="002C142E" w:rsidRDefault="00D440AE" w:rsidP="00D440AE">
      <w:pPr>
        <w:spacing w:after="0" w:line="240" w:lineRule="auto"/>
        <w:jc w:val="center"/>
        <w:rPr>
          <w:rFonts w:ascii="Century Gothic" w:hAnsi="Century Gothic" w:cs="Arial"/>
          <w:sz w:val="24"/>
          <w:szCs w:val="24"/>
        </w:rPr>
      </w:pPr>
      <w:r w:rsidRPr="002C142E">
        <w:rPr>
          <w:rFonts w:ascii="Century Gothic" w:hAnsi="Century Gothic" w:cs="Arial"/>
          <w:sz w:val="24"/>
          <w:szCs w:val="24"/>
        </w:rPr>
        <w:t>Page 67</w:t>
      </w:r>
    </w:p>
    <w:p w:rsidR="00D440AE" w:rsidRDefault="00D440AE" w:rsidP="00D440AE">
      <w:pPr>
        <w:spacing w:after="0" w:line="240" w:lineRule="auto"/>
        <w:jc w:val="center"/>
        <w:rPr>
          <w:rFonts w:ascii="Century Gothic" w:hAnsi="Century Gothic" w:cs="Arial"/>
          <w:b/>
          <w:sz w:val="24"/>
          <w:szCs w:val="24"/>
        </w:rPr>
      </w:pPr>
    </w:p>
    <w:p w:rsidR="00D440AE" w:rsidRPr="002C142E" w:rsidRDefault="00D440AE" w:rsidP="00D440AE">
      <w:pPr>
        <w:spacing w:after="0" w:line="240" w:lineRule="auto"/>
        <w:jc w:val="center"/>
        <w:rPr>
          <w:rFonts w:ascii="Century Gothic" w:hAnsi="Century Gothic" w:cs="Arial"/>
          <w:b/>
          <w:sz w:val="28"/>
          <w:szCs w:val="24"/>
        </w:rPr>
      </w:pPr>
      <w:r w:rsidRPr="002C142E">
        <w:rPr>
          <w:rFonts w:ascii="Century Gothic" w:hAnsi="Century Gothic" w:cs="Arial"/>
          <w:b/>
          <w:sz w:val="28"/>
          <w:szCs w:val="24"/>
        </w:rPr>
        <w:t xml:space="preserve">Chapter Seven:  Make a Wish and Blow </w:t>
      </w:r>
      <w:proofErr w:type="gramStart"/>
      <w:r w:rsidRPr="002C142E">
        <w:rPr>
          <w:rFonts w:ascii="Century Gothic" w:hAnsi="Century Gothic" w:cs="Arial"/>
          <w:b/>
          <w:sz w:val="28"/>
          <w:szCs w:val="24"/>
        </w:rPr>
        <w:t>Out</w:t>
      </w:r>
      <w:proofErr w:type="gramEnd"/>
      <w:r w:rsidRPr="002C142E">
        <w:rPr>
          <w:rFonts w:ascii="Century Gothic" w:hAnsi="Century Gothic" w:cs="Arial"/>
          <w:b/>
          <w:sz w:val="28"/>
          <w:szCs w:val="24"/>
        </w:rPr>
        <w:t xml:space="preserve"> a Candle:  Making Your Business Dreams Come True</w:t>
      </w:r>
    </w:p>
    <w:p w:rsidR="00D440AE" w:rsidRPr="002C142E" w:rsidRDefault="00D440AE" w:rsidP="00D440AE">
      <w:pPr>
        <w:spacing w:after="0" w:line="240" w:lineRule="auto"/>
        <w:jc w:val="center"/>
        <w:rPr>
          <w:rFonts w:ascii="Century Gothic" w:hAnsi="Century Gothic" w:cs="Arial"/>
          <w:sz w:val="24"/>
          <w:szCs w:val="24"/>
        </w:rPr>
      </w:pPr>
      <w:r w:rsidRPr="002C142E">
        <w:rPr>
          <w:rFonts w:ascii="Century Gothic" w:hAnsi="Century Gothic" w:cs="Arial"/>
          <w:sz w:val="24"/>
          <w:szCs w:val="24"/>
        </w:rPr>
        <w:t>Page 72</w:t>
      </w:r>
    </w:p>
    <w:p w:rsidR="00D440AE" w:rsidRDefault="00D440AE" w:rsidP="00D440AE">
      <w:pPr>
        <w:spacing w:after="0" w:line="240" w:lineRule="auto"/>
        <w:jc w:val="center"/>
        <w:rPr>
          <w:rFonts w:ascii="Century Gothic" w:hAnsi="Century Gothic" w:cs="Arial"/>
          <w:b/>
          <w:sz w:val="24"/>
          <w:szCs w:val="24"/>
        </w:rPr>
      </w:pPr>
    </w:p>
    <w:p w:rsidR="00D440AE" w:rsidRPr="002C142E" w:rsidRDefault="00D440AE" w:rsidP="00D440AE">
      <w:pPr>
        <w:spacing w:after="0" w:line="240" w:lineRule="auto"/>
        <w:jc w:val="center"/>
        <w:rPr>
          <w:rFonts w:ascii="Century Gothic" w:hAnsi="Century Gothic" w:cs="Arial"/>
          <w:b/>
          <w:sz w:val="28"/>
          <w:szCs w:val="24"/>
        </w:rPr>
      </w:pPr>
      <w:r w:rsidRPr="002C142E">
        <w:rPr>
          <w:rFonts w:ascii="Century Gothic" w:hAnsi="Century Gothic" w:cs="Arial"/>
          <w:b/>
          <w:sz w:val="28"/>
          <w:szCs w:val="24"/>
        </w:rPr>
        <w:t>Conclusion</w:t>
      </w:r>
    </w:p>
    <w:p w:rsidR="00D440AE" w:rsidRPr="002C142E" w:rsidRDefault="00D440AE" w:rsidP="00D440AE">
      <w:pPr>
        <w:spacing w:after="0" w:line="240" w:lineRule="auto"/>
        <w:jc w:val="center"/>
        <w:rPr>
          <w:rFonts w:ascii="Century Gothic" w:hAnsi="Century Gothic" w:cs="Arial"/>
          <w:sz w:val="24"/>
          <w:szCs w:val="24"/>
        </w:rPr>
      </w:pPr>
      <w:r w:rsidRPr="002C142E">
        <w:rPr>
          <w:rFonts w:ascii="Century Gothic" w:hAnsi="Century Gothic" w:cs="Arial"/>
          <w:sz w:val="24"/>
          <w:szCs w:val="24"/>
        </w:rPr>
        <w:t>Page 78</w:t>
      </w:r>
    </w:p>
    <w:p w:rsidR="00D440AE" w:rsidRDefault="00D440AE" w:rsidP="00D440AE">
      <w:pPr>
        <w:spacing w:after="0" w:line="240" w:lineRule="auto"/>
        <w:jc w:val="center"/>
        <w:rPr>
          <w:rFonts w:ascii="Century Gothic" w:hAnsi="Century Gothic" w:cs="Arial"/>
          <w:b/>
          <w:sz w:val="24"/>
          <w:szCs w:val="24"/>
        </w:rPr>
      </w:pPr>
    </w:p>
    <w:p w:rsidR="00D440AE" w:rsidRPr="002C142E" w:rsidRDefault="00D440AE" w:rsidP="00D440AE">
      <w:pPr>
        <w:spacing w:after="0" w:line="240" w:lineRule="auto"/>
        <w:jc w:val="center"/>
        <w:rPr>
          <w:rFonts w:ascii="Century Gothic" w:hAnsi="Century Gothic" w:cs="Arial"/>
          <w:b/>
          <w:sz w:val="28"/>
          <w:szCs w:val="24"/>
        </w:rPr>
      </w:pPr>
      <w:r w:rsidRPr="002C142E">
        <w:rPr>
          <w:rFonts w:ascii="Century Gothic" w:hAnsi="Century Gothic" w:cs="Arial"/>
          <w:b/>
          <w:sz w:val="28"/>
          <w:szCs w:val="24"/>
        </w:rPr>
        <w:t>Appendix:  Essential Tools of Candle Making</w:t>
      </w:r>
    </w:p>
    <w:p w:rsidR="00D440AE" w:rsidRPr="002C142E" w:rsidRDefault="00D440AE" w:rsidP="00D440AE">
      <w:pPr>
        <w:spacing w:after="0" w:line="240" w:lineRule="auto"/>
        <w:jc w:val="center"/>
        <w:rPr>
          <w:rFonts w:ascii="Century Gothic" w:hAnsi="Century Gothic" w:cs="Arial"/>
          <w:sz w:val="24"/>
          <w:szCs w:val="24"/>
        </w:rPr>
      </w:pPr>
      <w:r w:rsidRPr="002C142E">
        <w:rPr>
          <w:rFonts w:ascii="Century Gothic" w:hAnsi="Century Gothic" w:cs="Arial"/>
          <w:sz w:val="24"/>
          <w:szCs w:val="24"/>
        </w:rPr>
        <w:t>Page 79</w:t>
      </w:r>
    </w:p>
    <w:p w:rsidR="00D440AE" w:rsidRDefault="00D440AE" w:rsidP="00D440AE">
      <w:pPr>
        <w:spacing w:after="0" w:line="240" w:lineRule="auto"/>
        <w:jc w:val="center"/>
        <w:rPr>
          <w:rFonts w:ascii="Century Gothic" w:hAnsi="Century Gothic" w:cs="Arial"/>
          <w:b/>
          <w:sz w:val="24"/>
          <w:szCs w:val="24"/>
        </w:rPr>
      </w:pPr>
    </w:p>
    <w:p w:rsidR="00D440AE" w:rsidRPr="002C142E" w:rsidRDefault="00D440AE" w:rsidP="00D440AE">
      <w:pPr>
        <w:spacing w:after="0" w:line="240" w:lineRule="auto"/>
        <w:jc w:val="center"/>
        <w:rPr>
          <w:rFonts w:ascii="Century Gothic" w:hAnsi="Century Gothic" w:cs="Arial"/>
          <w:b/>
          <w:sz w:val="28"/>
          <w:szCs w:val="24"/>
        </w:rPr>
      </w:pPr>
      <w:r w:rsidRPr="002C142E">
        <w:rPr>
          <w:rFonts w:ascii="Century Gothic" w:hAnsi="Century Gothic" w:cs="Arial"/>
          <w:b/>
          <w:sz w:val="28"/>
          <w:szCs w:val="24"/>
        </w:rPr>
        <w:t>References</w:t>
      </w:r>
    </w:p>
    <w:p w:rsidR="00D440AE" w:rsidRPr="002C142E" w:rsidRDefault="00D440AE" w:rsidP="00D440AE">
      <w:pPr>
        <w:spacing w:after="0" w:line="240" w:lineRule="auto"/>
        <w:jc w:val="center"/>
        <w:rPr>
          <w:rFonts w:ascii="Century Gothic" w:hAnsi="Century Gothic" w:cs="Arial"/>
          <w:sz w:val="24"/>
          <w:szCs w:val="24"/>
        </w:rPr>
      </w:pPr>
      <w:r w:rsidRPr="002C142E">
        <w:rPr>
          <w:rFonts w:ascii="Century Gothic" w:hAnsi="Century Gothic" w:cs="Arial"/>
          <w:sz w:val="24"/>
          <w:szCs w:val="24"/>
        </w:rPr>
        <w:t>Page 80</w:t>
      </w:r>
    </w:p>
    <w:p w:rsidR="00D440AE" w:rsidRPr="005529FB" w:rsidRDefault="00D440AE" w:rsidP="00D440AE">
      <w:pPr>
        <w:spacing w:after="0" w:line="240" w:lineRule="auto"/>
        <w:jc w:val="center"/>
        <w:rPr>
          <w:rFonts w:ascii="Bodoni MT Black" w:hAnsi="Bodoni MT Black" w:cs="Arial"/>
          <w:smallCaps/>
          <w:color w:val="CC0000"/>
          <w:sz w:val="56"/>
          <w:szCs w:val="56"/>
        </w:rPr>
      </w:pPr>
      <w:r>
        <w:rPr>
          <w:rFonts w:ascii="Bodoni MT Black" w:hAnsi="Bodoni MT Black" w:cs="Arial"/>
          <w:color w:val="CC0000"/>
          <w:sz w:val="32"/>
        </w:rPr>
        <w:br w:type="page"/>
      </w:r>
      <w:r w:rsidRPr="005529FB">
        <w:rPr>
          <w:rFonts w:ascii="Bodoni MT Black" w:hAnsi="Bodoni MT Black" w:cs="Arial"/>
          <w:smallCaps/>
          <w:color w:val="CC0000"/>
          <w:sz w:val="56"/>
          <w:szCs w:val="56"/>
        </w:rPr>
        <w:lastRenderedPageBreak/>
        <w:t>Introduction</w:t>
      </w:r>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sidRPr="008D3E7B">
        <w:rPr>
          <w:rFonts w:ascii="Century Gothic" w:hAnsi="Century Gothic" w:cs="Arial"/>
          <w:sz w:val="24"/>
        </w:rPr>
        <w:t>They say confession is good for the soul.</w:t>
      </w:r>
      <w:r>
        <w:rPr>
          <w:rFonts w:ascii="Century Gothic" w:hAnsi="Century Gothic" w:cs="Arial"/>
          <w:sz w:val="24"/>
        </w:rPr>
        <w:t xml:space="preserve"> I'm not sure that's true, but I do have a confession to make:  I am not a naturally born craft aficionado.</w:t>
      </w:r>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t xml:space="preserve">In fact, for most of my teen and adult life, I resisted any activity that had the word "craft" attached to it. I don't knit.  I don't crochet.  Let's face, I try real hard not even to cook.  </w:t>
      </w:r>
      <w:proofErr w:type="gramStart"/>
      <w:r>
        <w:rPr>
          <w:rFonts w:ascii="Century Gothic" w:hAnsi="Century Gothic" w:cs="Arial"/>
          <w:sz w:val="24"/>
        </w:rPr>
        <w:t>(Only when my back is up against the wall.)</w:t>
      </w:r>
      <w:proofErr w:type="gramEnd"/>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t xml:space="preserve">I caved in once with the craft activity.  I got talked into trying my hand at "stamping."  You know what I'm talking about.  Those stamp pads with the cute designs, stamp some ink on them, </w:t>
      </w:r>
      <w:proofErr w:type="gramStart"/>
      <w:r>
        <w:rPr>
          <w:rFonts w:ascii="Century Gothic" w:hAnsi="Century Gothic" w:cs="Arial"/>
          <w:sz w:val="24"/>
        </w:rPr>
        <w:t>then</w:t>
      </w:r>
      <w:proofErr w:type="gramEnd"/>
      <w:r>
        <w:rPr>
          <w:rFonts w:ascii="Century Gothic" w:hAnsi="Century Gothic" w:cs="Arial"/>
          <w:sz w:val="24"/>
        </w:rPr>
        <w:t xml:space="preserve"> create fabulous cards, letterhead and who knows what else.</w:t>
      </w:r>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t>The woman I was with created stunning pieces of stationery.  Mine looked like a first grader did it!</w:t>
      </w:r>
    </w:p>
    <w:p w:rsidR="00D440AE" w:rsidRDefault="00D440AE" w:rsidP="00D440AE">
      <w:pPr>
        <w:spacing w:after="0" w:line="240" w:lineRule="auto"/>
        <w:rPr>
          <w:rFonts w:ascii="Century Gothic" w:hAnsi="Century Gothic" w:cs="Arial"/>
          <w:sz w:val="24"/>
        </w:rPr>
      </w:pPr>
      <w:r>
        <w:rPr>
          <w:rFonts w:ascii="Century Gothic" w:hAnsi="Century Gothic" w:cs="Arial"/>
          <w:sz w:val="24"/>
        </w:rPr>
        <w:br/>
        <w:t xml:space="preserve">Why do I tell you all of this?  </w:t>
      </w:r>
      <w:proofErr w:type="gramStart"/>
      <w:r>
        <w:rPr>
          <w:rFonts w:ascii="Century Gothic" w:hAnsi="Century Gothic" w:cs="Arial"/>
          <w:sz w:val="24"/>
        </w:rPr>
        <w:t>Because I am now a "dyed in the wool" official proponent of making candles.</w:t>
      </w:r>
      <w:proofErr w:type="gramEnd"/>
      <w:r>
        <w:rPr>
          <w:rFonts w:ascii="Century Gothic" w:hAnsi="Century Gothic" w:cs="Arial"/>
          <w:sz w:val="24"/>
        </w:rPr>
        <w:t xml:space="preserve">  I can't believe how beautiful my projects turn out.  My candles are so nice, in fact, that I have my own creations in just about every room of my house. </w:t>
      </w:r>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t>Not only that, but I've been presenting them as gifts to family and friends for the last several years -- birthdays, Christmas, Easter.  No matter what the holiday, I have a candle for it.  Geez, sometimes I give a candle just as an "I've-been-thinking-about-you" gift.</w:t>
      </w:r>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t>And people really appreciate them. That bolsters my self-esteem.  And in fact, I've even started to sell them to various outlets -- with more success than I thought I would have.</w:t>
      </w:r>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t>There's really a point to all of this explanation.  Even if you don't think that you're the "crafty" person, you may discover that candles bring out the inner craftsperson in you.  It certainly did in me.</w:t>
      </w:r>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t>Even if you've shunned -- or more appropriately failed -- at every other craft, you'll find that candle making is unlike any other craft you've ever done.</w:t>
      </w:r>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t>For one thing, you really don't need to have any inner type of talent.  Let's face it, if I can be successful at making candles anyone can!</w:t>
      </w:r>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lastRenderedPageBreak/>
        <w:t>If you're thinking of starting this quite fascinating hobby, then by all means, do. Don't let past failures at craft projects hold you back. Don't let a lack of "craft knowledge" place any type of doubt in your mind.</w:t>
      </w:r>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t xml:space="preserve">Candle making is, without a doubt, the most fun you'll ever have creating anything.  By the time you've completed your first </w:t>
      </w:r>
      <w:proofErr w:type="gramStart"/>
      <w:r>
        <w:rPr>
          <w:rFonts w:ascii="Century Gothic" w:hAnsi="Century Gothic" w:cs="Arial"/>
          <w:sz w:val="24"/>
        </w:rPr>
        <w:t>candle,</w:t>
      </w:r>
      <w:proofErr w:type="gramEnd"/>
      <w:r>
        <w:rPr>
          <w:rFonts w:ascii="Century Gothic" w:hAnsi="Century Gothic" w:cs="Arial"/>
          <w:sz w:val="24"/>
        </w:rPr>
        <w:t xml:space="preserve"> your wax won't be the only thing that will be melted.</w:t>
      </w:r>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t>Your heart will melt as well, because you'd have fallen in love with this easy activity.   But you'll also love this activity because it won't send your checking account plummeting into double digit deficits.</w:t>
      </w:r>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t>You can easily start your hobby on items you probably already have around the house already.</w:t>
      </w:r>
    </w:p>
    <w:p w:rsidR="00D440AE" w:rsidRDefault="00D440AE" w:rsidP="00D440AE">
      <w:pPr>
        <w:spacing w:after="0" w:line="240" w:lineRule="auto"/>
        <w:rPr>
          <w:rFonts w:ascii="Century Gothic" w:hAnsi="Century Gothic" w:cs="Arial"/>
          <w:sz w:val="24"/>
        </w:rPr>
      </w:pPr>
    </w:p>
    <w:p w:rsidR="00D440AE" w:rsidRPr="00A765BE" w:rsidRDefault="00D440AE" w:rsidP="00D440AE">
      <w:pPr>
        <w:spacing w:after="0" w:line="240" w:lineRule="auto"/>
        <w:rPr>
          <w:rFonts w:ascii="Bodoni MT Black" w:hAnsi="Bodoni MT Black" w:cs="Arial"/>
          <w:color w:val="CC0000"/>
          <w:sz w:val="28"/>
        </w:rPr>
      </w:pPr>
      <w:r w:rsidRPr="00A765BE">
        <w:rPr>
          <w:rFonts w:ascii="Bodoni MT Black" w:hAnsi="Bodoni MT Black" w:cs="Arial"/>
          <w:color w:val="CC0000"/>
          <w:sz w:val="28"/>
        </w:rPr>
        <w:t>How to Use This Book Wisely</w:t>
      </w:r>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t>Read through this book once without starting a single project (if you think you have the will power).  Then go back to the beginning chapters that talk about equipment.  When you're ready to tackle your first project, line up everything you'll need.</w:t>
      </w:r>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t xml:space="preserve">It's best to get all your ducks in a row (so to speak) so that you can quickly and efficiently work with the hot wax. If you have to, reread the specific section again.  In this way, you'll have little firmer </w:t>
      </w:r>
      <w:proofErr w:type="gramStart"/>
      <w:r>
        <w:rPr>
          <w:rFonts w:ascii="Century Gothic" w:hAnsi="Century Gothic" w:cs="Arial"/>
          <w:sz w:val="24"/>
        </w:rPr>
        <w:t>grasp</w:t>
      </w:r>
      <w:proofErr w:type="gramEnd"/>
      <w:r>
        <w:rPr>
          <w:rFonts w:ascii="Century Gothic" w:hAnsi="Century Gothic" w:cs="Arial"/>
          <w:sz w:val="24"/>
        </w:rPr>
        <w:t xml:space="preserve"> of what needs to be done.  You'll feel a little more confident.</w:t>
      </w:r>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t>As you encounter projects or ideas, be sure to reread the relevant sections at least once -- twice if you want.  Don't be bashful about returning to these pages to read and reread them again!</w:t>
      </w:r>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t xml:space="preserve">In fact, print out certain sections that you may want to consult while you're making your candles.  Have them </w:t>
      </w:r>
      <w:proofErr w:type="gramStart"/>
      <w:r>
        <w:rPr>
          <w:rFonts w:ascii="Century Gothic" w:hAnsi="Century Gothic" w:cs="Arial"/>
          <w:sz w:val="24"/>
        </w:rPr>
        <w:t>on  your</w:t>
      </w:r>
      <w:proofErr w:type="gramEnd"/>
      <w:r>
        <w:rPr>
          <w:rFonts w:ascii="Century Gothic" w:hAnsi="Century Gothic" w:cs="Arial"/>
          <w:sz w:val="24"/>
        </w:rPr>
        <w:t xml:space="preserve"> counter along with all your other supplies, just like you would have your favorite recipe available for consulting when you're making a meal.</w:t>
      </w:r>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t xml:space="preserve">In the process of referring back to this book often, you'll discover that you're slowly becoming a candle making pro.  </w:t>
      </w:r>
      <w:proofErr w:type="gramStart"/>
      <w:r>
        <w:rPr>
          <w:rFonts w:ascii="Century Gothic" w:hAnsi="Century Gothic" w:cs="Arial"/>
          <w:sz w:val="24"/>
        </w:rPr>
        <w:t>But more than that I can guess that you'll also start to love this easy-to-do craft.</w:t>
      </w:r>
      <w:proofErr w:type="gramEnd"/>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t>After you make your first candle, my bet is that you'll take a step back, take a good look at it and then display it someplace where everyone who steps foot in your house can admire it!  That's what I did anyway!</w:t>
      </w:r>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t>This book introduces you to the various types of candles from paraffin to beeswax to gel.  As you progress through these various projects, you'll also discover that your imagination gets fired up!  You'll want to keep making these candles.</w:t>
      </w:r>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t>And you'll find yourself continuing, as your friends and families stand in line for custom-made candles to suit the décor of their homes or for gifts for their friends and coworkers.</w:t>
      </w:r>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t>And you might possibly get fired up about spreading the word about candle making even more!  You may end up considering it as a part-time business.  Don't laugh!  It's really not out of the question.  Even if you just sold locally, you can make a nice income -- especially if you have unique versions of candles that people can't find in stores.  Just keep it in mind as you read!  The last chapter in this book provides you with some statistics on who actually uses candles, and where.  It also provides you with some rudimentary marketing tips . . . enough to get you started should you decide to become that part-time entrepreneur.</w:t>
      </w:r>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t>Are you ready to discover a remarkably easy, extremely fun . . . and potentially profitable hobby?</w:t>
      </w:r>
    </w:p>
    <w:p w:rsidR="00D440AE" w:rsidRDefault="00D440AE" w:rsidP="00D440AE">
      <w:pPr>
        <w:spacing w:after="0" w:line="240" w:lineRule="auto"/>
        <w:rPr>
          <w:rFonts w:ascii="Century Gothic" w:hAnsi="Century Gothic" w:cs="Arial"/>
          <w:sz w:val="24"/>
        </w:rPr>
      </w:pPr>
    </w:p>
    <w:p w:rsidR="00D440AE" w:rsidRDefault="00D440AE" w:rsidP="00D440AE">
      <w:pPr>
        <w:spacing w:after="0" w:line="240" w:lineRule="auto"/>
        <w:rPr>
          <w:rFonts w:ascii="Century Gothic" w:hAnsi="Century Gothic" w:cs="Arial"/>
          <w:sz w:val="24"/>
        </w:rPr>
      </w:pPr>
      <w:r>
        <w:rPr>
          <w:rFonts w:ascii="Century Gothic" w:hAnsi="Century Gothic" w:cs="Arial"/>
          <w:sz w:val="24"/>
        </w:rPr>
        <w:t xml:space="preserve">Well, let's start then. </w:t>
      </w:r>
      <w:proofErr w:type="gramStart"/>
      <w:r>
        <w:rPr>
          <w:rFonts w:ascii="Century Gothic" w:hAnsi="Century Gothic" w:cs="Arial"/>
          <w:sz w:val="24"/>
        </w:rPr>
        <w:t xml:space="preserve">Time's </w:t>
      </w:r>
      <w:proofErr w:type="spellStart"/>
      <w:r>
        <w:rPr>
          <w:rFonts w:ascii="Century Gothic" w:hAnsi="Century Gothic" w:cs="Arial"/>
          <w:sz w:val="24"/>
        </w:rPr>
        <w:t>a'wastin</w:t>
      </w:r>
      <w:proofErr w:type="spellEnd"/>
      <w:r>
        <w:rPr>
          <w:rFonts w:ascii="Century Gothic" w:hAnsi="Century Gothic" w:cs="Arial"/>
          <w:sz w:val="24"/>
        </w:rPr>
        <w:t>'.</w:t>
      </w:r>
      <w:proofErr w:type="gramEnd"/>
    </w:p>
    <w:p w:rsidR="00D440AE" w:rsidRDefault="00D440AE" w:rsidP="00D440AE">
      <w:pPr>
        <w:spacing w:after="0" w:line="240" w:lineRule="auto"/>
        <w:rPr>
          <w:rFonts w:ascii="Century Gothic" w:hAnsi="Century Gothic" w:cs="Arial"/>
          <w:sz w:val="24"/>
        </w:rPr>
      </w:pPr>
    </w:p>
    <w:p w:rsidR="00C55F1C" w:rsidRDefault="00C55F1C"/>
    <w:sectPr w:rsidR="00C55F1C" w:rsidSect="00C55F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doni MT Black">
    <w:altName w:val="Subpear"/>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40AE"/>
    <w:rsid w:val="00C55F1C"/>
    <w:rsid w:val="00D44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0A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892</Words>
  <Characters>5086</Characters>
  <Application>Microsoft Office Word</Application>
  <DocSecurity>0</DocSecurity>
  <Lines>42</Lines>
  <Paragraphs>11</Paragraphs>
  <ScaleCrop>false</ScaleCrop>
  <Company/>
  <LinksUpToDate>false</LinksUpToDate>
  <CharactersWithSpaces>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Nexus 7</dc:creator>
  <cp:keywords/>
  <dc:description/>
  <cp:lastModifiedBy>Nexus 7</cp:lastModifiedBy>
  <cp:revision>1</cp:revision>
  <dcterms:created xsi:type="dcterms:W3CDTF">2010-03-11T23:40:00Z</dcterms:created>
  <dcterms:modified xsi:type="dcterms:W3CDTF">2010-03-11T23:42:00Z</dcterms:modified>
</cp:coreProperties>
</file>